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C4746F">
        <w:rPr>
          <w:noProof/>
          <w:color w:val="548DD4"/>
        </w:rPr>
        <w:fldChar w:fldCharType="begin"/>
      </w:r>
      <w:r w:rsidR="00C4746F">
        <w:rPr>
          <w:noProof/>
          <w:color w:val="548DD4"/>
        </w:rPr>
        <w:instrText xml:space="preserve"> INCLUDEPICTURE  "cid:image003.jpg@01D28C50.81C1F4D0" \* MERGEFORMATINET </w:instrText>
      </w:r>
      <w:r w:rsidR="00C4746F">
        <w:rPr>
          <w:noProof/>
          <w:color w:val="548DD4"/>
        </w:rPr>
        <w:fldChar w:fldCharType="separate"/>
      </w:r>
      <w:r w:rsidR="003F6A0A">
        <w:rPr>
          <w:noProof/>
          <w:color w:val="548DD4"/>
        </w:rPr>
        <w:fldChar w:fldCharType="begin"/>
      </w:r>
      <w:r w:rsidR="003F6A0A">
        <w:rPr>
          <w:noProof/>
          <w:color w:val="548DD4"/>
        </w:rPr>
        <w:instrText xml:space="preserve"> INCLUDEPICTURE  "cid:image003.jpg@01D28C50.81C1F4D0" \* MERGEFORMATINET </w:instrText>
      </w:r>
      <w:r w:rsidR="003F6A0A">
        <w:rPr>
          <w:noProof/>
          <w:color w:val="548DD4"/>
        </w:rPr>
        <w:fldChar w:fldCharType="separate"/>
      </w:r>
      <w:r w:rsidR="0024450C">
        <w:rPr>
          <w:noProof/>
          <w:color w:val="548DD4"/>
        </w:rPr>
        <w:fldChar w:fldCharType="begin"/>
      </w:r>
      <w:r w:rsidR="0024450C">
        <w:rPr>
          <w:noProof/>
          <w:color w:val="548DD4"/>
        </w:rPr>
        <w:instrText xml:space="preserve"> </w:instrText>
      </w:r>
      <w:r w:rsidR="0024450C">
        <w:rPr>
          <w:noProof/>
          <w:color w:val="548DD4"/>
        </w:rPr>
        <w:instrText>INCLUDEPICTURE  "cid:image003.jpg@01D28C50.81C1F4D0" \* MERGEFORMATINET</w:instrText>
      </w:r>
      <w:r w:rsidR="0024450C">
        <w:rPr>
          <w:noProof/>
          <w:color w:val="548DD4"/>
        </w:rPr>
        <w:instrText xml:space="preserve"> </w:instrText>
      </w:r>
      <w:r w:rsidR="0024450C">
        <w:rPr>
          <w:noProof/>
          <w:color w:val="548DD4"/>
        </w:rPr>
        <w:fldChar w:fldCharType="separate"/>
      </w:r>
      <w:r w:rsidR="0024450C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7" r:href="rId8"/>
          </v:shape>
        </w:pict>
      </w:r>
      <w:r w:rsidR="0024450C">
        <w:rPr>
          <w:noProof/>
          <w:color w:val="548DD4"/>
        </w:rPr>
        <w:fldChar w:fldCharType="end"/>
      </w:r>
      <w:r w:rsidR="003F6A0A">
        <w:rPr>
          <w:noProof/>
          <w:color w:val="548DD4"/>
        </w:rPr>
        <w:fldChar w:fldCharType="end"/>
      </w:r>
      <w:r w:rsidR="00C4746F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</w:t>
      </w:r>
      <w:r w:rsidR="007A0D68">
        <w:rPr>
          <w:b/>
          <w:sz w:val="28"/>
          <w:szCs w:val="28"/>
          <w:u w:val="single"/>
        </w:rPr>
        <w:t>Meeting Minutes</w:t>
      </w:r>
    </w:p>
    <w:p w:rsidR="00C0482D" w:rsidRDefault="004431AB" w:rsidP="00C0482D">
      <w:pPr>
        <w:spacing w:after="0"/>
        <w:jc w:val="center"/>
      </w:pPr>
      <w:r>
        <w:t>October 4</w:t>
      </w:r>
      <w:r w:rsidR="00E37B7B">
        <w:t>, 2018</w:t>
      </w:r>
      <w:r w:rsidR="00611954">
        <w:t xml:space="preserve"> 1pm-3</w:t>
      </w:r>
      <w:r w:rsidR="00C0482D" w:rsidRPr="00C0482D">
        <w:t>pm</w:t>
      </w:r>
      <w:r w:rsidR="00A87483">
        <w:t>, The Road Home</w:t>
      </w:r>
      <w:r w:rsidR="00987E2E">
        <w:t xml:space="preserve"> </w:t>
      </w:r>
    </w:p>
    <w:p w:rsidR="00C0482D" w:rsidRDefault="00C0482D" w:rsidP="00BA7EAA">
      <w:pPr>
        <w:spacing w:after="0"/>
      </w:pPr>
    </w:p>
    <w:p w:rsidR="00BA7EAA" w:rsidRDefault="00BA7EAA" w:rsidP="00BA7EAA">
      <w:pPr>
        <w:spacing w:after="0"/>
      </w:pPr>
      <w:r>
        <w:t xml:space="preserve">Present </w:t>
      </w:r>
    </w:p>
    <w:p w:rsidR="00BA7EAA" w:rsidRDefault="00BA7EAA" w:rsidP="00BA7EAA">
      <w:pPr>
        <w:spacing w:after="0"/>
      </w:pPr>
      <w:r>
        <w:t>Victor Ponce, Maggie Carden, Jael Currie, Melissa Sorensen, Katie Spaeth, Riley Hayes, Car</w:t>
      </w:r>
      <w:r w:rsidR="007A0D68">
        <w:t>olann Nelson (DAIS)</w:t>
      </w:r>
      <w:r>
        <w:t>, Melissa Mennig, Belinda Richardson, Tara Barica, Kim Su</w:t>
      </w:r>
      <w:r w:rsidR="007A0D68">
        <w:t>t</w:t>
      </w:r>
      <w:r>
        <w:t>ter</w:t>
      </w:r>
      <w:r w:rsidR="001440B8">
        <w:t xml:space="preserve">, Mike Basford, Madeleine Martino-Fox, Matt </w:t>
      </w:r>
      <w:r w:rsidR="007A0D68">
        <w:t>Julian, Sarah Lim</w:t>
      </w:r>
    </w:p>
    <w:p w:rsidR="00BA7EAA" w:rsidRDefault="00BA7EAA" w:rsidP="00C0482D">
      <w:pPr>
        <w:spacing w:after="0"/>
        <w:jc w:val="center"/>
      </w:pPr>
    </w:p>
    <w:p w:rsidR="007A0D68" w:rsidRPr="007A0D68" w:rsidRDefault="007A0D68" w:rsidP="007A0D68">
      <w:pPr>
        <w:numPr>
          <w:ilvl w:val="0"/>
          <w:numId w:val="2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Debrief of NOFA Process</w:t>
      </w:r>
    </w:p>
    <w:p w:rsidR="007A0D68" w:rsidRPr="007A0D68" w:rsidRDefault="007A0D68" w:rsidP="007A0D68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pStyle w:val="ListParagraph"/>
        <w:numPr>
          <w:ilvl w:val="1"/>
          <w:numId w:val="25"/>
        </w:numPr>
        <w:spacing w:after="0" w:line="240" w:lineRule="auto"/>
        <w:ind w:left="630" w:hanging="27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 xml:space="preserve">What went well: </w:t>
      </w:r>
    </w:p>
    <w:p w:rsidR="007A0D68" w:rsidRPr="007A0D68" w:rsidRDefault="007A0D68" w:rsidP="007A0D68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Appreciated Torrie takes a lead on it</w:t>
      </w:r>
    </w:p>
    <w:p w:rsidR="007A0D68" w:rsidRPr="007A0D68" w:rsidRDefault="007A0D68" w:rsidP="007A0D68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The meeting room worked well</w:t>
      </w:r>
    </w:p>
    <w:p w:rsidR="007A0D68" w:rsidRPr="007A0D68" w:rsidRDefault="007A0D68" w:rsidP="007A0D68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Timeline was clear-didn't feel rushed or scrambled</w:t>
      </w:r>
    </w:p>
    <w:p w:rsidR="007A0D68" w:rsidRPr="007A0D68" w:rsidRDefault="007A0D68" w:rsidP="007A0D68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 xml:space="preserve">As a new person in the process, wasn't sure how to contribute. But appreciated to be able to observe the process and learn. </w:t>
      </w:r>
    </w:p>
    <w:p w:rsidR="007A0D68" w:rsidRPr="007A0D68" w:rsidRDefault="007A0D68" w:rsidP="007A0D68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Written standards question (how you do not comply) was better.</w:t>
      </w:r>
    </w:p>
    <w:p w:rsidR="007A0D68" w:rsidRPr="007A0D68" w:rsidRDefault="007A0D68" w:rsidP="007A0D68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 xml:space="preserve">Was able to use the race data we were looking into answering the question </w:t>
      </w:r>
    </w:p>
    <w:p w:rsidR="007A0D68" w:rsidRPr="007A0D68" w:rsidRDefault="007A0D68" w:rsidP="007A0D68">
      <w:pPr>
        <w:spacing w:after="0" w:line="240" w:lineRule="auto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pStyle w:val="ListParagraph"/>
        <w:numPr>
          <w:ilvl w:val="1"/>
          <w:numId w:val="25"/>
        </w:numPr>
        <w:tabs>
          <w:tab w:val="left" w:pos="630"/>
        </w:tabs>
        <w:spacing w:after="0" w:line="240" w:lineRule="auto"/>
        <w:ind w:hanging="117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What could be improved?</w:t>
      </w:r>
    </w:p>
    <w:p w:rsidR="007A0D68" w:rsidRPr="007A0D68" w:rsidRDefault="007A0D68" w:rsidP="007A0D68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Instead of emailing the completed documents for review, use Googledoc to receive comments and answer questions outside of the meeting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(Torrie wanted to have the meeting more frequently)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 xml:space="preserve">CoC Board process felt a bit rushed --too much on the agenda and actions had to be made at that meeting. Work on discussing the priorities or directions earlier, even if it requires an amendment later on. 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Figure out a way to avoid leaving money on the table-not enough time to work on bonus projects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There was specific parts of the applications that felt rushed, not entire application--&gt; Can we work on certain things ahead of time?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Think about which specific parts of the NOFA were difficult to answer and plan ahead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Review the to-do list developed during the application process to the Core Committee meeting to determine if certain tasks can be assigned to the members ; make it a part of ongoing Core agenda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Explore the idea of having the City be the applicant and RFP the funds out later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Use the intent to apply form with the Board priorities or directions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Board meeting that requires voting for application process to have limited agenda and place the action items on the top of the agenda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Similar to-do list after each NOFA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lastRenderedPageBreak/>
        <w:t>Review committee: funds left on the table, how to engage new and current organizations to solidify proposals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Move performance review scoring prior to the NOFA process</w:t>
      </w:r>
    </w:p>
    <w:p w:rsidR="007A0D68" w:rsidRPr="007A0D68" w:rsidRDefault="007A0D68" w:rsidP="007A0D68">
      <w:pPr>
        <w:numPr>
          <w:ilvl w:val="0"/>
          <w:numId w:val="2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Some confusion about which reports to run for performance data</w:t>
      </w:r>
    </w:p>
    <w:p w:rsidR="007A0D68" w:rsidRPr="007A0D68" w:rsidRDefault="007A0D68" w:rsidP="007A0D68">
      <w:pPr>
        <w:spacing w:after="0" w:line="240" w:lineRule="auto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numPr>
          <w:ilvl w:val="0"/>
          <w:numId w:val="3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Work Group Assignment</w:t>
      </w:r>
    </w:p>
    <w:p w:rsidR="007A0D68" w:rsidRPr="007A0D68" w:rsidRDefault="007A0D68" w:rsidP="007A0D68">
      <w:pPr>
        <w:spacing w:after="0" w:line="240" w:lineRule="auto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numPr>
          <w:ilvl w:val="0"/>
          <w:numId w:val="35"/>
        </w:numPr>
        <w:tabs>
          <w:tab w:val="clear" w:pos="720"/>
          <w:tab w:val="num" w:pos="540"/>
        </w:tabs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Section 2 of Written Standards (diversion, outreach, ES, TH)-- Torrie will get the group back together to finish it up. Group members-Melissa S. Tara, Wendy</w:t>
      </w:r>
    </w:p>
    <w:p w:rsidR="007A0D68" w:rsidRPr="007A0D68" w:rsidRDefault="007A0D68" w:rsidP="007A0D68">
      <w:pPr>
        <w:numPr>
          <w:ilvl w:val="0"/>
          <w:numId w:val="35"/>
        </w:numPr>
        <w:tabs>
          <w:tab w:val="clear" w:pos="720"/>
          <w:tab w:val="num" w:pos="540"/>
        </w:tabs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Section 2 of Written Standards (PSH, RRH, Emergency Transfer): Victor, Kim, Katie, Madeline, Megan, Mike, Melissa, Matt, Tara, Belinda, Riley, Jael --&gt; We can use the Core committee time, if time allows.</w:t>
      </w:r>
    </w:p>
    <w:p w:rsidR="007A0D68" w:rsidRPr="007A0D68" w:rsidRDefault="007A0D68" w:rsidP="007A0D68">
      <w:pPr>
        <w:numPr>
          <w:ilvl w:val="0"/>
          <w:numId w:val="35"/>
        </w:numPr>
        <w:tabs>
          <w:tab w:val="clear" w:pos="720"/>
          <w:tab w:val="num" w:pos="540"/>
        </w:tabs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 xml:space="preserve">Appendices of Written Standards (includes CE): Katie, Maggie, Madeline, Molly, Tara, Sarah </w:t>
      </w:r>
    </w:p>
    <w:p w:rsidR="007A0D68" w:rsidRPr="007A0D68" w:rsidRDefault="007A0D68" w:rsidP="007A0D68">
      <w:pPr>
        <w:spacing w:after="0" w:line="240" w:lineRule="auto"/>
        <w:ind w:left="360" w:firstLine="45"/>
        <w:rPr>
          <w:rFonts w:ascii="Calibri" w:eastAsia="Times New Roman" w:hAnsi="Calibri" w:cs="Times New Roman"/>
        </w:rPr>
      </w:pPr>
    </w:p>
    <w:p w:rsidR="007A0D68" w:rsidRPr="007A0D68" w:rsidRDefault="007A0D68" w:rsidP="007A0D68">
      <w:pPr>
        <w:spacing w:after="0" w:line="240" w:lineRule="auto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Default="007A0D68" w:rsidP="007A0D68">
      <w:pPr>
        <w:numPr>
          <w:ilvl w:val="0"/>
          <w:numId w:val="3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Emerging Issues</w:t>
      </w:r>
    </w:p>
    <w:p w:rsidR="007A0D68" w:rsidRPr="007A0D68" w:rsidRDefault="007A0D68" w:rsidP="007A0D68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</w:p>
    <w:p w:rsidR="007A0D68" w:rsidRPr="007A0D68" w:rsidRDefault="007A0D68" w:rsidP="007A0D68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Race and Housing Priority List, review of the data: Matt will present at the next Core meeting and form a workgroup -10/18</w:t>
      </w:r>
    </w:p>
    <w:p w:rsidR="007A0D68" w:rsidRPr="007A0D68" w:rsidRDefault="007A0D68" w:rsidP="007A0D68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Affirmative Marketing Plan: Torrie will present what AMP is and what the requirements are to do list to identify the next step - 11/1</w:t>
      </w:r>
    </w:p>
    <w:p w:rsidR="007A0D68" w:rsidRPr="007A0D68" w:rsidRDefault="007A0D68" w:rsidP="007A0D68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Housing Navigation Services - 11/1</w:t>
      </w:r>
    </w:p>
    <w:p w:rsidR="007A0D68" w:rsidRPr="007A0D68" w:rsidRDefault="007A0D68" w:rsidP="007A0D68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Performance Spreadsheet (Quarterly Data) - committee will revisit why we are doing the performance spreadsheet and how we are using it - 11/1</w:t>
      </w:r>
    </w:p>
    <w:p w:rsidR="007A0D68" w:rsidRPr="007A0D68" w:rsidRDefault="007A0D68" w:rsidP="007A0D68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 xml:space="preserve">July PIT data </w:t>
      </w:r>
    </w:p>
    <w:p w:rsidR="007A0D68" w:rsidRPr="007A0D68" w:rsidRDefault="007A0D68" w:rsidP="007A0D68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Prioritize NOFA to-do list</w:t>
      </w:r>
    </w:p>
    <w:p w:rsidR="007A0D68" w:rsidRPr="007A0D68" w:rsidRDefault="007A0D68" w:rsidP="007A0D68">
      <w:pPr>
        <w:numPr>
          <w:ilvl w:val="0"/>
          <w:numId w:val="3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CE Singles Housing Placement Process Improvement -12/6</w:t>
      </w:r>
    </w:p>
    <w:p w:rsidR="007A0D68" w:rsidRPr="007A0D68" w:rsidRDefault="007A0D68" w:rsidP="007A0D68">
      <w:pPr>
        <w:numPr>
          <w:ilvl w:val="1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Katie will communicate to PSH and RRH providers about this temporary process being tested</w:t>
      </w:r>
    </w:p>
    <w:p w:rsidR="007A0D68" w:rsidRPr="007A0D68" w:rsidRDefault="007A0D68" w:rsidP="007A0D68">
      <w:pPr>
        <w:numPr>
          <w:ilvl w:val="1"/>
          <w:numId w:val="3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Katie will report out the outcome of the testing</w:t>
      </w:r>
    </w:p>
    <w:p w:rsidR="007A0D68" w:rsidRPr="007A0D68" w:rsidRDefault="007A0D68" w:rsidP="007A0D68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numPr>
          <w:ilvl w:val="0"/>
          <w:numId w:val="3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Next meeting: October 18th 1pm at United Way</w:t>
      </w:r>
    </w:p>
    <w:p w:rsidR="007A0D68" w:rsidRPr="007A0D68" w:rsidRDefault="007A0D68" w:rsidP="007A0D68">
      <w:pPr>
        <w:spacing w:after="0" w:line="240" w:lineRule="auto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spacing w:after="0" w:line="240" w:lineRule="auto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7A0D68" w:rsidRPr="007A0D68" w:rsidRDefault="007A0D68" w:rsidP="007A0D68">
      <w:pPr>
        <w:spacing w:after="0" w:line="240" w:lineRule="auto"/>
        <w:rPr>
          <w:rFonts w:ascii="Calibri" w:eastAsia="Times New Roman" w:hAnsi="Calibri" w:cs="Times New Roman"/>
        </w:rPr>
      </w:pPr>
      <w:r w:rsidRPr="007A0D68">
        <w:rPr>
          <w:rFonts w:ascii="Calibri" w:eastAsia="Times New Roman" w:hAnsi="Calibri" w:cs="Times New Roman"/>
        </w:rPr>
        <w:t> </w:t>
      </w:r>
    </w:p>
    <w:p w:rsidR="00611954" w:rsidRDefault="00611954" w:rsidP="007A0D68">
      <w:pPr>
        <w:spacing w:after="0"/>
      </w:pPr>
    </w:p>
    <w:sectPr w:rsidR="0061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0A" w:rsidRDefault="003F6A0A" w:rsidP="0050292F">
      <w:pPr>
        <w:spacing w:after="0" w:line="240" w:lineRule="auto"/>
      </w:pPr>
      <w:r>
        <w:separator/>
      </w:r>
    </w:p>
  </w:endnote>
  <w:endnote w:type="continuationSeparator" w:id="0">
    <w:p w:rsidR="003F6A0A" w:rsidRDefault="003F6A0A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0A" w:rsidRDefault="003F6A0A" w:rsidP="0050292F">
      <w:pPr>
        <w:spacing w:after="0" w:line="240" w:lineRule="auto"/>
      </w:pPr>
      <w:r>
        <w:separator/>
      </w:r>
    </w:p>
  </w:footnote>
  <w:footnote w:type="continuationSeparator" w:id="0">
    <w:p w:rsidR="003F6A0A" w:rsidRDefault="003F6A0A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504"/>
    <w:multiLevelType w:val="multilevel"/>
    <w:tmpl w:val="226C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82848"/>
    <w:multiLevelType w:val="hybridMultilevel"/>
    <w:tmpl w:val="0B80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625B4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5B0B"/>
    <w:multiLevelType w:val="multilevel"/>
    <w:tmpl w:val="D87E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89C"/>
    <w:multiLevelType w:val="multilevel"/>
    <w:tmpl w:val="9D2A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D304E"/>
    <w:multiLevelType w:val="multilevel"/>
    <w:tmpl w:val="D1B2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761E8"/>
    <w:multiLevelType w:val="multilevel"/>
    <w:tmpl w:val="A76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77E"/>
    <w:multiLevelType w:val="multilevel"/>
    <w:tmpl w:val="6C7C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360D4"/>
    <w:multiLevelType w:val="hybridMultilevel"/>
    <w:tmpl w:val="D80E1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E00797"/>
    <w:multiLevelType w:val="multilevel"/>
    <w:tmpl w:val="B0D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222"/>
    <w:multiLevelType w:val="multilevel"/>
    <w:tmpl w:val="A424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96253"/>
    <w:multiLevelType w:val="multilevel"/>
    <w:tmpl w:val="239A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FF21A2"/>
    <w:multiLevelType w:val="multilevel"/>
    <w:tmpl w:val="E96C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85493"/>
    <w:multiLevelType w:val="multilevel"/>
    <w:tmpl w:val="861A1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6"/>
  </w:num>
  <w:num w:numId="5">
    <w:abstractNumId w:val="21"/>
  </w:num>
  <w:num w:numId="6">
    <w:abstractNumId w:val="33"/>
  </w:num>
  <w:num w:numId="7">
    <w:abstractNumId w:val="5"/>
  </w:num>
  <w:num w:numId="8">
    <w:abstractNumId w:val="29"/>
  </w:num>
  <w:num w:numId="9">
    <w:abstractNumId w:val="31"/>
  </w:num>
  <w:num w:numId="10">
    <w:abstractNumId w:val="24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"/>
  </w:num>
  <w:num w:numId="16">
    <w:abstractNumId w:val="9"/>
  </w:num>
  <w:num w:numId="17">
    <w:abstractNumId w:val="11"/>
  </w:num>
  <w:num w:numId="18">
    <w:abstractNumId w:val="25"/>
  </w:num>
  <w:num w:numId="19">
    <w:abstractNumId w:val="23"/>
  </w:num>
  <w:num w:numId="20">
    <w:abstractNumId w:val="6"/>
  </w:num>
  <w:num w:numId="21">
    <w:abstractNumId w:val="1"/>
  </w:num>
  <w:num w:numId="22">
    <w:abstractNumId w:val="18"/>
  </w:num>
  <w:num w:numId="23">
    <w:abstractNumId w:val="30"/>
  </w:num>
  <w:num w:numId="24">
    <w:abstractNumId w:val="16"/>
  </w:num>
  <w:num w:numId="25">
    <w:abstractNumId w:val="27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4"/>
  </w:num>
  <w:num w:numId="28">
    <w:abstractNumId w:val="4"/>
    <w:lvlOverride w:ilvl="0">
      <w:startOverride w:val="2"/>
    </w:lvlOverride>
  </w:num>
  <w:num w:numId="29">
    <w:abstractNumId w:val="10"/>
  </w:num>
  <w:num w:numId="30">
    <w:abstractNumId w:val="28"/>
    <w:lvlOverride w:ilvl="0">
      <w:startOverride w:val="2"/>
    </w:lvlOverride>
  </w:num>
  <w:num w:numId="31">
    <w:abstractNumId w:val="32"/>
    <w:lvlOverride w:ilvl="0">
      <w:startOverride w:val="1"/>
    </w:lvlOverride>
  </w:num>
  <w:num w:numId="32">
    <w:abstractNumId w:val="19"/>
    <w:lvlOverride w:ilvl="0">
      <w:startOverride w:val="3"/>
    </w:lvlOverride>
  </w:num>
  <w:num w:numId="33">
    <w:abstractNumId w:val="17"/>
  </w:num>
  <w:num w:numId="34">
    <w:abstractNumId w:val="7"/>
    <w:lvlOverride w:ilvl="0">
      <w:startOverride w:val="4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1440B8"/>
    <w:rsid w:val="00165618"/>
    <w:rsid w:val="001C5620"/>
    <w:rsid w:val="001E5AE5"/>
    <w:rsid w:val="002039FB"/>
    <w:rsid w:val="0024450C"/>
    <w:rsid w:val="00245E2A"/>
    <w:rsid w:val="00292BFF"/>
    <w:rsid w:val="002C42E3"/>
    <w:rsid w:val="00322127"/>
    <w:rsid w:val="00324989"/>
    <w:rsid w:val="00324F61"/>
    <w:rsid w:val="00394A42"/>
    <w:rsid w:val="003F6A0A"/>
    <w:rsid w:val="00434776"/>
    <w:rsid w:val="00435E8A"/>
    <w:rsid w:val="004431AB"/>
    <w:rsid w:val="00481055"/>
    <w:rsid w:val="004F69AA"/>
    <w:rsid w:val="00502918"/>
    <w:rsid w:val="0050292F"/>
    <w:rsid w:val="00543AA3"/>
    <w:rsid w:val="00544C8F"/>
    <w:rsid w:val="00591B0A"/>
    <w:rsid w:val="005936D8"/>
    <w:rsid w:val="005A3883"/>
    <w:rsid w:val="005A6EA6"/>
    <w:rsid w:val="00611954"/>
    <w:rsid w:val="00656FFD"/>
    <w:rsid w:val="00675539"/>
    <w:rsid w:val="00690DBA"/>
    <w:rsid w:val="006F6616"/>
    <w:rsid w:val="00710DD4"/>
    <w:rsid w:val="00783A72"/>
    <w:rsid w:val="007A0D68"/>
    <w:rsid w:val="007A71B7"/>
    <w:rsid w:val="007B1B34"/>
    <w:rsid w:val="008310DF"/>
    <w:rsid w:val="00847C99"/>
    <w:rsid w:val="00874ECD"/>
    <w:rsid w:val="008E461C"/>
    <w:rsid w:val="00987E2E"/>
    <w:rsid w:val="00992FF4"/>
    <w:rsid w:val="009D63F3"/>
    <w:rsid w:val="009F5ECA"/>
    <w:rsid w:val="00A44B62"/>
    <w:rsid w:val="00A8203F"/>
    <w:rsid w:val="00A87483"/>
    <w:rsid w:val="00AB0326"/>
    <w:rsid w:val="00AD7DFE"/>
    <w:rsid w:val="00AF125A"/>
    <w:rsid w:val="00B04366"/>
    <w:rsid w:val="00B10BA7"/>
    <w:rsid w:val="00B24193"/>
    <w:rsid w:val="00B44A0F"/>
    <w:rsid w:val="00BA687F"/>
    <w:rsid w:val="00BA7EAA"/>
    <w:rsid w:val="00BE3973"/>
    <w:rsid w:val="00C0482D"/>
    <w:rsid w:val="00C051E2"/>
    <w:rsid w:val="00C12821"/>
    <w:rsid w:val="00C4746F"/>
    <w:rsid w:val="00C61C11"/>
    <w:rsid w:val="00CD5795"/>
    <w:rsid w:val="00CF4E63"/>
    <w:rsid w:val="00D3426D"/>
    <w:rsid w:val="00D67439"/>
    <w:rsid w:val="00D74030"/>
    <w:rsid w:val="00E37B7B"/>
    <w:rsid w:val="00E471B8"/>
    <w:rsid w:val="00E65061"/>
    <w:rsid w:val="00F653BC"/>
    <w:rsid w:val="00F84973"/>
    <w:rsid w:val="00FA79C6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2017-12-14T14:53:00Z</cp:lastPrinted>
  <dcterms:created xsi:type="dcterms:W3CDTF">2018-10-16T18:58:00Z</dcterms:created>
  <dcterms:modified xsi:type="dcterms:W3CDTF">2018-10-16T18:58:00Z</dcterms:modified>
</cp:coreProperties>
</file>