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3F" w:rsidRDefault="00CE053F" w:rsidP="00CE053F">
      <w:pPr>
        <w:jc w:val="center"/>
      </w:pPr>
      <w:r>
        <w:t xml:space="preserve">Committee </w:t>
      </w:r>
      <w:proofErr w:type="gramStart"/>
      <w:r>
        <w:t>To</w:t>
      </w:r>
      <w:proofErr w:type="gramEnd"/>
      <w:r>
        <w:t xml:space="preserve"> End Youth Homelessness</w:t>
      </w:r>
    </w:p>
    <w:p w:rsidR="00CE053F" w:rsidRDefault="00CE053F" w:rsidP="00CE053F">
      <w:pPr>
        <w:jc w:val="center"/>
      </w:pPr>
      <w:r>
        <w:t>Agenda</w:t>
      </w:r>
    </w:p>
    <w:p w:rsidR="00CE053F" w:rsidRDefault="00CE053F" w:rsidP="00CE053F">
      <w:pPr>
        <w:jc w:val="center"/>
      </w:pPr>
      <w:r>
        <w:t>July 30, 3018, 10-11:30 AM</w:t>
      </w:r>
    </w:p>
    <w:p w:rsidR="00CE053F" w:rsidRDefault="00CE053F" w:rsidP="00CE053F">
      <w:pPr>
        <w:jc w:val="center"/>
      </w:pPr>
      <w:proofErr w:type="spellStart"/>
      <w:r>
        <w:t>Briarpatch</w:t>
      </w:r>
      <w:proofErr w:type="spellEnd"/>
    </w:p>
    <w:p w:rsidR="00CE053F" w:rsidRDefault="00CE053F" w:rsidP="00CE053F"/>
    <w:p w:rsidR="00CE053F" w:rsidRDefault="00CE053F" w:rsidP="00CE053F"/>
    <w:p w:rsidR="00CE053F" w:rsidRDefault="00CE053F" w:rsidP="00CE053F">
      <w:r>
        <w:t>1) Introductions</w:t>
      </w:r>
    </w:p>
    <w:p w:rsidR="00CE053F" w:rsidRDefault="00CE053F" w:rsidP="00CE053F">
      <w:r>
        <w:t xml:space="preserve">2) Review </w:t>
      </w:r>
      <w:proofErr w:type="gramStart"/>
      <w:r>
        <w:t>committee member assignment progress</w:t>
      </w:r>
      <w:proofErr w:type="gramEnd"/>
      <w:r>
        <w:t xml:space="preserve"> from last meeting</w:t>
      </w:r>
    </w:p>
    <w:p w:rsidR="00CE053F" w:rsidRDefault="00CE053F" w:rsidP="00CE053F">
      <w:r>
        <w:t>3) Determine who will be the lead mentors) for the YAB (Youth Advisory Board) and what support they will need</w:t>
      </w:r>
    </w:p>
    <w:p w:rsidR="00CE053F" w:rsidRDefault="00CE053F" w:rsidP="00CE053F">
      <w:r>
        <w:t xml:space="preserve">4) Current </w:t>
      </w:r>
      <w:proofErr w:type="spellStart"/>
      <w:r>
        <w:t>CoC</w:t>
      </w:r>
      <w:proofErr w:type="spellEnd"/>
      <w:r>
        <w:t xml:space="preserve"> funding opportunity for Housing for Homeless Youth and Parenting Youth fleeing from DV</w:t>
      </w:r>
    </w:p>
    <w:p w:rsidR="00CE053F" w:rsidRDefault="00CE053F" w:rsidP="00CE053F">
      <w:r>
        <w:t>5) Determine the compensation rate for participants with lived experience</w:t>
      </w:r>
    </w:p>
    <w:p w:rsidR="00CE053F" w:rsidRDefault="00CE053F" w:rsidP="00CE053F">
      <w:r>
        <w:t>6) Next steps</w:t>
      </w:r>
    </w:p>
    <w:p w:rsidR="00CE053F" w:rsidRDefault="00CE053F" w:rsidP="00CE053F">
      <w:r>
        <w:t>7) Other items</w:t>
      </w:r>
    </w:p>
    <w:p w:rsidR="00CE053F" w:rsidRDefault="00CE053F" w:rsidP="00CE053F">
      <w:r>
        <w:t>8) Next meeting time/date/location</w:t>
      </w:r>
    </w:p>
    <w:p w:rsidR="00F342C2" w:rsidRDefault="00F342C2">
      <w:bookmarkStart w:id="0" w:name="_GoBack"/>
      <w:bookmarkEnd w:id="0"/>
    </w:p>
    <w:sectPr w:rsidR="00F3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F"/>
    <w:rsid w:val="00CE053F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78FB"/>
  <w15:chartTrackingRefBased/>
  <w15:docId w15:val="{52B05F5F-69E0-41C3-9074-FF1F10B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2018-07-27T16:10:00Z</dcterms:created>
  <dcterms:modified xsi:type="dcterms:W3CDTF">2018-07-27T16:11:00Z</dcterms:modified>
</cp:coreProperties>
</file>