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E2B9" w14:textId="27C77854" w:rsidR="00845B6B" w:rsidRPr="00845B6B" w:rsidRDefault="00845B6B" w:rsidP="00845B6B">
      <w:pPr>
        <w:jc w:val="center"/>
        <w:rPr>
          <w:rFonts w:ascii="Aptos" w:hAnsi="Aptos"/>
          <w:b/>
          <w:sz w:val="28"/>
          <w:szCs w:val="28"/>
        </w:rPr>
      </w:pPr>
      <w:r w:rsidRPr="00845B6B">
        <w:rPr>
          <w:rFonts w:ascii="Aptos" w:hAnsi="Aptos"/>
          <w:b/>
          <w:sz w:val="28"/>
          <w:szCs w:val="28"/>
        </w:rPr>
        <w:t xml:space="preserve">Dane CoC </w:t>
      </w:r>
      <w:r w:rsidRPr="00845B6B">
        <w:rPr>
          <w:rFonts w:ascii="Aptos" w:hAnsi="Aptos"/>
          <w:b/>
          <w:sz w:val="28"/>
          <w:szCs w:val="28"/>
        </w:rPr>
        <w:t xml:space="preserve">ESG/HPP Application </w:t>
      </w:r>
      <w:r w:rsidR="00026733">
        <w:rPr>
          <w:rFonts w:ascii="Aptos" w:hAnsi="Aptos"/>
          <w:b/>
          <w:sz w:val="28"/>
          <w:szCs w:val="28"/>
        </w:rPr>
        <w:t>Scoring Criteria</w:t>
      </w:r>
    </w:p>
    <w:p w14:paraId="2D6F9C30" w14:textId="77777777" w:rsidR="00845B6B" w:rsidRPr="00845B6B" w:rsidRDefault="00845B6B" w:rsidP="00845B6B">
      <w:pPr>
        <w:pStyle w:val="ListParagraph"/>
        <w:ind w:left="0"/>
        <w:jc w:val="center"/>
        <w:rPr>
          <w:rFonts w:ascii="Aptos" w:hAnsi="Aptos"/>
          <w:b/>
          <w:color w:val="FF0000"/>
          <w:sz w:val="28"/>
          <w:szCs w:val="28"/>
        </w:rPr>
      </w:pPr>
      <w:r w:rsidRPr="00845B6B">
        <w:rPr>
          <w:rFonts w:ascii="Aptos" w:hAnsi="Aptos"/>
          <w:b/>
          <w:color w:val="FF0000"/>
          <w:sz w:val="28"/>
          <w:szCs w:val="28"/>
        </w:rPr>
        <w:t xml:space="preserve">New or Not Currently Funded Projects </w:t>
      </w:r>
    </w:p>
    <w:p w14:paraId="2FAF8AA1" w14:textId="77777777" w:rsidR="001D405B" w:rsidRPr="00845B6B" w:rsidRDefault="001D405B" w:rsidP="001D405B">
      <w:pPr>
        <w:rPr>
          <w:rFonts w:ascii="Aptos" w:hAnsi="Aptos"/>
          <w:b/>
          <w:sz w:val="28"/>
          <w:szCs w:val="28"/>
        </w:rPr>
      </w:pPr>
    </w:p>
    <w:p w14:paraId="7C65FFDA" w14:textId="71015537" w:rsidR="006F359A" w:rsidRPr="00845B6B" w:rsidRDefault="001D405B" w:rsidP="006F359A">
      <w:pPr>
        <w:rPr>
          <w:rFonts w:ascii="Aptos" w:hAnsi="Aptos"/>
          <w:b/>
        </w:rPr>
      </w:pPr>
      <w:r w:rsidRPr="00845B6B">
        <w:rPr>
          <w:rFonts w:ascii="Aptos" w:hAnsi="Aptos"/>
          <w:b/>
        </w:rPr>
        <w:t>Agency</w:t>
      </w:r>
      <w:r w:rsidR="00C16C77" w:rsidRPr="00845B6B">
        <w:rPr>
          <w:rFonts w:ascii="Aptos" w:hAnsi="Aptos"/>
          <w:b/>
        </w:rPr>
        <w:t xml:space="preserve"> &amp; </w:t>
      </w:r>
      <w:r w:rsidR="00845B6B" w:rsidRPr="00845B6B">
        <w:rPr>
          <w:rFonts w:ascii="Aptos" w:hAnsi="Aptos"/>
          <w:b/>
        </w:rPr>
        <w:t>Project Name</w:t>
      </w:r>
      <w:r w:rsidRPr="00845B6B">
        <w:rPr>
          <w:rFonts w:ascii="Aptos" w:hAnsi="Aptos"/>
          <w:b/>
        </w:rPr>
        <w:t>:</w:t>
      </w:r>
      <w:r w:rsidR="00F836CF" w:rsidRPr="00845B6B">
        <w:rPr>
          <w:rFonts w:ascii="Aptos" w:hAnsi="Aptos"/>
          <w:b/>
        </w:rPr>
        <w:t xml:space="preserve"> </w:t>
      </w:r>
      <w:r w:rsidR="006F359A" w:rsidRPr="00845B6B">
        <w:rPr>
          <w:rFonts w:ascii="Aptos" w:hAnsi="Aptos"/>
          <w:b/>
        </w:rPr>
        <w:t>_______________________________________________________________________</w:t>
      </w:r>
    </w:p>
    <w:p w14:paraId="70154554" w14:textId="77777777" w:rsidR="006F359A" w:rsidRPr="00845B6B" w:rsidRDefault="006F359A" w:rsidP="006F359A">
      <w:pPr>
        <w:rPr>
          <w:rFonts w:ascii="Aptos" w:hAnsi="Aptos"/>
          <w:b/>
        </w:rPr>
      </w:pP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009"/>
        <w:gridCol w:w="3073"/>
        <w:gridCol w:w="1759"/>
        <w:gridCol w:w="2776"/>
      </w:tblGrid>
      <w:tr w:rsidR="00026733" w:rsidRPr="00845B6B" w14:paraId="140E70BB" w14:textId="77777777" w:rsidTr="00026733">
        <w:tc>
          <w:tcPr>
            <w:tcW w:w="538" w:type="dxa"/>
            <w:shd w:val="clear" w:color="auto" w:fill="DBE5F1" w:themeFill="accent1" w:themeFillTint="33"/>
          </w:tcPr>
          <w:p w14:paraId="42FC9461" w14:textId="77777777" w:rsidR="00026733" w:rsidRPr="00845B6B" w:rsidRDefault="00026733" w:rsidP="0053458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DBE5F1" w:themeFill="accent1" w:themeFillTint="33"/>
          </w:tcPr>
          <w:p w14:paraId="6ED51A30" w14:textId="35E03B1F" w:rsidR="00026733" w:rsidRPr="00026733" w:rsidRDefault="00026733" w:rsidP="00534586">
            <w:pPr>
              <w:rPr>
                <w:rFonts w:ascii="Aptos" w:hAnsi="Aptos"/>
                <w:b/>
                <w:sz w:val="20"/>
                <w:szCs w:val="20"/>
              </w:rPr>
            </w:pPr>
            <w:r w:rsidRPr="00026733">
              <w:rPr>
                <w:rFonts w:ascii="Aptos" w:hAnsi="Aptos"/>
                <w:b/>
                <w:sz w:val="20"/>
                <w:szCs w:val="20"/>
              </w:rPr>
              <w:t>Question</w:t>
            </w:r>
          </w:p>
        </w:tc>
        <w:tc>
          <w:tcPr>
            <w:tcW w:w="3073" w:type="dxa"/>
            <w:shd w:val="clear" w:color="auto" w:fill="DBE5F1" w:themeFill="accent1" w:themeFillTint="33"/>
          </w:tcPr>
          <w:p w14:paraId="005A9230" w14:textId="6E2A68B6" w:rsidR="00026733" w:rsidRPr="00026733" w:rsidRDefault="00026733" w:rsidP="00A45C6B">
            <w:pPr>
              <w:rPr>
                <w:rFonts w:ascii="Aptos" w:hAnsi="Aptos"/>
                <w:b/>
                <w:sz w:val="18"/>
                <w:szCs w:val="18"/>
              </w:rPr>
            </w:pPr>
            <w:r w:rsidRPr="00026733">
              <w:rPr>
                <w:rFonts w:ascii="Aptos" w:hAnsi="Aptos"/>
                <w:b/>
                <w:sz w:val="18"/>
                <w:szCs w:val="18"/>
              </w:rPr>
              <w:t>Scoring Criteria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 w14:paraId="2DA6DA89" w14:textId="4779CB0C" w:rsidR="00026733" w:rsidRPr="00026733" w:rsidRDefault="00026733" w:rsidP="00534586">
            <w:pPr>
              <w:rPr>
                <w:rFonts w:ascii="Aptos" w:hAnsi="Aptos"/>
                <w:b/>
                <w:sz w:val="20"/>
                <w:szCs w:val="20"/>
              </w:rPr>
            </w:pPr>
            <w:r w:rsidRPr="00026733">
              <w:rPr>
                <w:rFonts w:ascii="Aptos" w:hAnsi="Aptos"/>
                <w:b/>
                <w:sz w:val="20"/>
                <w:szCs w:val="20"/>
              </w:rPr>
              <w:t>Reviewer Score</w:t>
            </w:r>
          </w:p>
        </w:tc>
        <w:tc>
          <w:tcPr>
            <w:tcW w:w="2776" w:type="dxa"/>
            <w:shd w:val="clear" w:color="auto" w:fill="DBE5F1" w:themeFill="accent1" w:themeFillTint="33"/>
          </w:tcPr>
          <w:p w14:paraId="751A7BDB" w14:textId="7B600930" w:rsidR="00026733" w:rsidRPr="00026733" w:rsidRDefault="00026733" w:rsidP="00534586">
            <w:pPr>
              <w:rPr>
                <w:rFonts w:ascii="Aptos" w:hAnsi="Aptos"/>
                <w:b/>
                <w:sz w:val="20"/>
                <w:szCs w:val="20"/>
              </w:rPr>
            </w:pPr>
            <w:r w:rsidRPr="00026733">
              <w:rPr>
                <w:rFonts w:ascii="Aptos" w:hAnsi="Aptos"/>
                <w:b/>
                <w:sz w:val="20"/>
                <w:szCs w:val="20"/>
              </w:rPr>
              <w:t>Reviewer Notes</w:t>
            </w:r>
          </w:p>
        </w:tc>
      </w:tr>
      <w:tr w:rsidR="00534586" w:rsidRPr="00845B6B" w14:paraId="10C7F7A8" w14:textId="77777777" w:rsidTr="00C668A9">
        <w:tc>
          <w:tcPr>
            <w:tcW w:w="538" w:type="dxa"/>
          </w:tcPr>
          <w:p w14:paraId="16E07891" w14:textId="23957031" w:rsidR="00534586" w:rsidRPr="00845B6B" w:rsidRDefault="00845B6B" w:rsidP="00534586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#6</w:t>
            </w:r>
          </w:p>
        </w:tc>
        <w:tc>
          <w:tcPr>
            <w:tcW w:w="3009" w:type="dxa"/>
          </w:tcPr>
          <w:p w14:paraId="3C7E1A75" w14:textId="563F3037" w:rsidR="00534586" w:rsidRPr="00845B6B" w:rsidRDefault="00AC567A" w:rsidP="00534586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 xml:space="preserve">Agency </w:t>
            </w:r>
            <w:r w:rsidR="00027B8C" w:rsidRPr="00845B6B">
              <w:rPr>
                <w:rFonts w:ascii="Aptos" w:hAnsi="Aptos"/>
                <w:b/>
                <w:sz w:val="20"/>
                <w:szCs w:val="20"/>
              </w:rPr>
              <w:t>Experience</w:t>
            </w:r>
            <w:r w:rsidR="00534586" w:rsidRPr="00845B6B">
              <w:rPr>
                <w:rFonts w:ascii="Aptos" w:hAnsi="Aptos"/>
                <w:b/>
                <w:sz w:val="20"/>
                <w:szCs w:val="20"/>
              </w:rPr>
              <w:t xml:space="preserve"> (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>1</w:t>
            </w:r>
            <w:r w:rsidR="00F836CF" w:rsidRPr="00845B6B">
              <w:rPr>
                <w:rFonts w:ascii="Aptos" w:hAnsi="Aptos"/>
                <w:b/>
                <w:sz w:val="20"/>
                <w:szCs w:val="20"/>
              </w:rPr>
              <w:t>0</w:t>
            </w:r>
            <w:r w:rsidR="00027B8C" w:rsidRPr="00845B6B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>pts</w:t>
            </w:r>
            <w:r w:rsidR="00534586" w:rsidRPr="00845B6B">
              <w:rPr>
                <w:rFonts w:ascii="Aptos" w:hAnsi="Aptos"/>
                <w:b/>
                <w:sz w:val="20"/>
                <w:szCs w:val="20"/>
              </w:rPr>
              <w:t xml:space="preserve">): </w:t>
            </w:r>
          </w:p>
          <w:p w14:paraId="4CC9D4CB" w14:textId="54BA6A55" w:rsidR="00534586" w:rsidRPr="00291254" w:rsidRDefault="00845B6B" w:rsidP="00027B8C">
            <w:pPr>
              <w:rPr>
                <w:rFonts w:ascii="Aptos" w:hAnsi="Aptos"/>
                <w:sz w:val="18"/>
                <w:szCs w:val="18"/>
              </w:rPr>
            </w:pPr>
            <w:r w:rsidRPr="00291254">
              <w:rPr>
                <w:rFonts w:ascii="Aptos" w:eastAsia="Calibri" w:hAnsi="Aptos" w:cstheme="minorHAnsi"/>
                <w:sz w:val="18"/>
                <w:szCs w:val="18"/>
              </w:rPr>
              <w:t>Describe the agency’s experience administering grants including billing, data collection, and reporting.</w:t>
            </w:r>
          </w:p>
        </w:tc>
        <w:tc>
          <w:tcPr>
            <w:tcW w:w="3073" w:type="dxa"/>
          </w:tcPr>
          <w:p w14:paraId="3C55029C" w14:textId="77777777" w:rsidR="00534586" w:rsidRPr="00026733" w:rsidRDefault="00534586" w:rsidP="00A45C6B">
            <w:pPr>
              <w:rPr>
                <w:rFonts w:ascii="Aptos" w:hAnsi="Aptos"/>
                <w:sz w:val="18"/>
                <w:szCs w:val="18"/>
              </w:rPr>
            </w:pP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Applicant demonstrates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</w:t>
            </w: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qualification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that should contribute to</w:t>
            </w:r>
            <w:r w:rsidR="00A45C6B" w:rsidRPr="00026733">
              <w:rPr>
                <w:rFonts w:ascii="Aptos" w:hAnsi="Aptos"/>
                <w:sz w:val="18"/>
                <w:szCs w:val="18"/>
              </w:rPr>
              <w:t xml:space="preserve"> program’s</w:t>
            </w:r>
            <w:r w:rsidR="00892C77" w:rsidRPr="00026733">
              <w:rPr>
                <w:rFonts w:ascii="Aptos" w:hAnsi="Aptos"/>
                <w:sz w:val="18"/>
                <w:szCs w:val="18"/>
              </w:rPr>
              <w:t xml:space="preserve"> success</w:t>
            </w:r>
            <w:r w:rsidRPr="00026733">
              <w:rPr>
                <w:rFonts w:ascii="Aptos" w:hAnsi="Aptos"/>
                <w:sz w:val="18"/>
                <w:szCs w:val="18"/>
              </w:rPr>
              <w:t>.</w:t>
            </w:r>
          </w:p>
          <w:p w14:paraId="2451FEA1" w14:textId="77777777" w:rsidR="00AC567A" w:rsidRPr="00026733" w:rsidRDefault="00AC567A" w:rsidP="00A45C6B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59" w:type="dxa"/>
          </w:tcPr>
          <w:p w14:paraId="78A225CD" w14:textId="77777777" w:rsidR="00534586" w:rsidRPr="00845B6B" w:rsidRDefault="00534586" w:rsidP="00534586">
            <w:pPr>
              <w:rPr>
                <w:rFonts w:ascii="Aptos" w:hAnsi="Aptos"/>
                <w:sz w:val="20"/>
                <w:szCs w:val="20"/>
              </w:rPr>
            </w:pPr>
          </w:p>
          <w:p w14:paraId="7C04A587" w14:textId="77777777" w:rsidR="00AC567A" w:rsidRPr="00845B6B" w:rsidRDefault="00AC567A" w:rsidP="00534586">
            <w:pPr>
              <w:rPr>
                <w:rFonts w:ascii="Aptos" w:hAnsi="Aptos"/>
                <w:sz w:val="20"/>
                <w:szCs w:val="20"/>
              </w:rPr>
            </w:pPr>
          </w:p>
          <w:p w14:paraId="594F3589" w14:textId="5701BFC2" w:rsidR="00534586" w:rsidRPr="00845B6B" w:rsidRDefault="00534586" w:rsidP="00027B8C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 w:rsidR="00672961">
              <w:rPr>
                <w:rFonts w:ascii="Aptos" w:hAnsi="Aptos"/>
                <w:sz w:val="20"/>
                <w:szCs w:val="20"/>
              </w:rPr>
              <w:t>1</w:t>
            </w:r>
            <w:r w:rsidR="00F836CF" w:rsidRPr="00845B6B">
              <w:rPr>
                <w:rFonts w:ascii="Aptos" w:hAnsi="Aptos"/>
                <w:sz w:val="20"/>
                <w:szCs w:val="20"/>
              </w:rPr>
              <w:t>0</w:t>
            </w:r>
            <w:r w:rsidR="00AC567A" w:rsidRPr="00845B6B">
              <w:rPr>
                <w:rFonts w:ascii="Aptos" w:hAnsi="Aptos"/>
                <w:sz w:val="20"/>
                <w:szCs w:val="20"/>
              </w:rPr>
              <w:t>pts</w:t>
            </w:r>
          </w:p>
        </w:tc>
        <w:tc>
          <w:tcPr>
            <w:tcW w:w="2776" w:type="dxa"/>
          </w:tcPr>
          <w:p w14:paraId="4EC5AE99" w14:textId="77777777" w:rsidR="00534586" w:rsidRPr="00845B6B" w:rsidRDefault="00534586" w:rsidP="0053458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4DEE6BE5" w14:textId="77777777" w:rsidTr="00C668A9">
        <w:tc>
          <w:tcPr>
            <w:tcW w:w="538" w:type="dxa"/>
          </w:tcPr>
          <w:p w14:paraId="2076BCD0" w14:textId="1E1984E2" w:rsidR="00845B6B" w:rsidRPr="00845B6B" w:rsidRDefault="00845B6B" w:rsidP="00534586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#7</w:t>
            </w:r>
          </w:p>
        </w:tc>
        <w:tc>
          <w:tcPr>
            <w:tcW w:w="3009" w:type="dxa"/>
          </w:tcPr>
          <w:p w14:paraId="06362F50" w14:textId="099314D1" w:rsidR="00845B6B" w:rsidRPr="00845B6B" w:rsidRDefault="00845B6B" w:rsidP="00534586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Project Description</w:t>
            </w:r>
            <w:r>
              <w:rPr>
                <w:rFonts w:ascii="Aptos" w:hAnsi="Aptos"/>
                <w:b/>
                <w:sz w:val="20"/>
                <w:szCs w:val="20"/>
              </w:rPr>
              <w:t xml:space="preserve"> (20 pts)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 xml:space="preserve">: </w:t>
            </w:r>
            <w:r w:rsidRPr="00291254">
              <w:rPr>
                <w:rFonts w:ascii="Aptos" w:hAnsi="Aptos"/>
                <w:bCs/>
                <w:sz w:val="18"/>
                <w:szCs w:val="18"/>
              </w:rPr>
              <w:t>Describe the project</w:t>
            </w:r>
            <w:r w:rsidR="00291254" w:rsidRPr="00291254">
              <w:rPr>
                <w:rFonts w:ascii="Aptos" w:hAnsi="Aptos"/>
                <w:bCs/>
                <w:sz w:val="18"/>
                <w:szCs w:val="18"/>
              </w:rPr>
              <w:t>, including</w:t>
            </w:r>
            <w:r w:rsidRPr="00291254">
              <w:rPr>
                <w:rFonts w:ascii="Aptos" w:hAnsi="Aptos"/>
                <w:bCs/>
                <w:sz w:val="18"/>
                <w:szCs w:val="18"/>
              </w:rPr>
              <w:t xml:space="preserve"> the community need, projected number of people served, intended length of services, types of assistance provided.</w:t>
            </w:r>
          </w:p>
        </w:tc>
        <w:tc>
          <w:tcPr>
            <w:tcW w:w="3073" w:type="dxa"/>
          </w:tcPr>
          <w:p w14:paraId="67C1C8EE" w14:textId="10199BD8" w:rsidR="00026733" w:rsidRPr="00026733" w:rsidRDefault="00026733" w:rsidP="00534586">
            <w:pPr>
              <w:rPr>
                <w:rFonts w:ascii="Aptos" w:hAnsi="Aptos"/>
                <w:sz w:val="18"/>
                <w:szCs w:val="18"/>
              </w:rPr>
            </w:pPr>
            <w:r w:rsidRPr="00026733">
              <w:rPr>
                <w:rFonts w:ascii="Aptos" w:hAnsi="Aptos"/>
                <w:sz w:val="18"/>
                <w:szCs w:val="18"/>
              </w:rPr>
              <w:t>A</w:t>
            </w:r>
            <w:r w:rsidRPr="00026733">
              <w:rPr>
                <w:rFonts w:ascii="Aptos" w:hAnsi="Aptos"/>
                <w:sz w:val="18"/>
                <w:szCs w:val="18"/>
              </w:rPr>
              <w:t>pplicant presents a project that directly addresses a documented community need. The program design is sound, appropriate for the target population, and likely to achieve the intended outcomes.</w:t>
            </w:r>
          </w:p>
        </w:tc>
        <w:tc>
          <w:tcPr>
            <w:tcW w:w="1759" w:type="dxa"/>
          </w:tcPr>
          <w:p w14:paraId="7BCFDC02" w14:textId="77777777" w:rsidR="00845B6B" w:rsidRDefault="00845B6B" w:rsidP="00534586">
            <w:pPr>
              <w:rPr>
                <w:rFonts w:ascii="Aptos" w:hAnsi="Aptos"/>
                <w:sz w:val="20"/>
                <w:szCs w:val="20"/>
              </w:rPr>
            </w:pPr>
          </w:p>
          <w:p w14:paraId="703845E4" w14:textId="77777777" w:rsidR="00672961" w:rsidRPr="00845B6B" w:rsidRDefault="00672961" w:rsidP="00672961">
            <w:pPr>
              <w:rPr>
                <w:rFonts w:ascii="Aptos" w:hAnsi="Aptos"/>
                <w:sz w:val="20"/>
                <w:szCs w:val="20"/>
              </w:rPr>
            </w:pPr>
          </w:p>
          <w:p w14:paraId="39DE1DC3" w14:textId="77777777" w:rsidR="00672961" w:rsidRPr="00845B6B" w:rsidRDefault="00672961" w:rsidP="00672961">
            <w:pPr>
              <w:rPr>
                <w:rFonts w:ascii="Aptos" w:hAnsi="Aptos"/>
                <w:sz w:val="20"/>
                <w:szCs w:val="20"/>
              </w:rPr>
            </w:pPr>
          </w:p>
          <w:p w14:paraId="10464D7F" w14:textId="192884E7" w:rsidR="00672961" w:rsidRPr="00845B6B" w:rsidRDefault="00672961" w:rsidP="00672961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____/20pts</w:t>
            </w:r>
          </w:p>
        </w:tc>
        <w:tc>
          <w:tcPr>
            <w:tcW w:w="2776" w:type="dxa"/>
          </w:tcPr>
          <w:p w14:paraId="7417BE5A" w14:textId="77777777" w:rsidR="00845B6B" w:rsidRPr="00845B6B" w:rsidRDefault="00845B6B" w:rsidP="0053458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250FCE1B" w14:textId="77777777" w:rsidTr="00C668A9">
        <w:tc>
          <w:tcPr>
            <w:tcW w:w="538" w:type="dxa"/>
          </w:tcPr>
          <w:p w14:paraId="64503245" w14:textId="6D3201EF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#8</w:t>
            </w:r>
          </w:p>
        </w:tc>
        <w:tc>
          <w:tcPr>
            <w:tcW w:w="3009" w:type="dxa"/>
          </w:tcPr>
          <w:p w14:paraId="73A55B21" w14:textId="4403F5AA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Implementation Timeline (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>0 pts):</w:t>
            </w:r>
            <w:r w:rsidRPr="00845B6B">
              <w:rPr>
                <w:rFonts w:ascii="Aptos" w:hAnsi="Aptos"/>
                <w:sz w:val="20"/>
                <w:szCs w:val="20"/>
              </w:rPr>
              <w:t xml:space="preserve"> </w:t>
            </w:r>
            <w:r w:rsidRPr="00291254">
              <w:rPr>
                <w:rFonts w:ascii="Aptos" w:hAnsi="Aptos"/>
                <w:sz w:val="18"/>
                <w:szCs w:val="18"/>
              </w:rPr>
              <w:t xml:space="preserve">Describe the project implementation timeline, including estimated dates for </w:t>
            </w:r>
            <w:r w:rsidRPr="00291254">
              <w:rPr>
                <w:rFonts w:ascii="Aptos" w:hAnsi="Aptos"/>
                <w:sz w:val="18"/>
                <w:szCs w:val="18"/>
              </w:rPr>
              <w:t xml:space="preserve">key milestones such as staff hiring and onboarding, first client </w:t>
            </w:r>
            <w:proofErr w:type="gramStart"/>
            <w:r w:rsidRPr="00291254">
              <w:rPr>
                <w:rFonts w:ascii="Aptos" w:hAnsi="Aptos"/>
                <w:sz w:val="18"/>
                <w:szCs w:val="18"/>
              </w:rPr>
              <w:t>served</w:t>
            </w:r>
            <w:proofErr w:type="gramEnd"/>
            <w:r w:rsidRPr="00291254">
              <w:rPr>
                <w:rFonts w:ascii="Aptos" w:hAnsi="Aptos"/>
                <w:sz w:val="18"/>
                <w:szCs w:val="18"/>
              </w:rPr>
              <w:t>, and full operational capacity</w:t>
            </w:r>
            <w:r w:rsidRPr="00291254">
              <w:rPr>
                <w:rFonts w:ascii="Aptos" w:hAnsi="Aptos"/>
                <w:sz w:val="18"/>
                <w:szCs w:val="18"/>
              </w:rPr>
              <w:t>.</w:t>
            </w:r>
            <w:r w:rsidRPr="00845B6B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</w:tcPr>
          <w:p w14:paraId="29A5E791" w14:textId="03AF142A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r w:rsidRPr="00026733">
              <w:rPr>
                <w:rFonts w:ascii="Aptos" w:hAnsi="Aptos"/>
                <w:sz w:val="18"/>
                <w:szCs w:val="18"/>
              </w:rPr>
              <w:t>Applicant provides a realistic and detailed implementation plan with clear milestones that demonstrate readiness to launch and operate the project effectively within the grant period.</w:t>
            </w:r>
          </w:p>
        </w:tc>
        <w:tc>
          <w:tcPr>
            <w:tcW w:w="1759" w:type="dxa"/>
          </w:tcPr>
          <w:p w14:paraId="1A457FE7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7748810E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338BE282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5CB172C7" w14:textId="2ADA7FBB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 w:rsidR="00672961">
              <w:rPr>
                <w:rFonts w:ascii="Aptos" w:hAnsi="Aptos"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sz w:val="20"/>
                <w:szCs w:val="20"/>
              </w:rPr>
              <w:t>0pts</w:t>
            </w:r>
          </w:p>
        </w:tc>
        <w:tc>
          <w:tcPr>
            <w:tcW w:w="2776" w:type="dxa"/>
          </w:tcPr>
          <w:p w14:paraId="1E8D129D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69892E51" w14:textId="77777777" w:rsidTr="00C668A9">
        <w:tc>
          <w:tcPr>
            <w:tcW w:w="538" w:type="dxa"/>
          </w:tcPr>
          <w:p w14:paraId="3CF07489" w14:textId="3A9647E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#9</w:t>
            </w:r>
          </w:p>
        </w:tc>
        <w:tc>
          <w:tcPr>
            <w:tcW w:w="3009" w:type="dxa"/>
          </w:tcPr>
          <w:p w14:paraId="6FB376D9" w14:textId="4652C3C5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Partnerships (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 xml:space="preserve">0 pts): </w:t>
            </w:r>
            <w:r w:rsidR="00C668A9" w:rsidRPr="00291254">
              <w:rPr>
                <w:rFonts w:ascii="Aptos" w:hAnsi="Aptos"/>
                <w:bCs/>
                <w:sz w:val="18"/>
                <w:szCs w:val="18"/>
              </w:rPr>
              <w:t>Describe partnerships your agency has established with other organizations in the Dane CoC.</w:t>
            </w:r>
            <w:r w:rsidR="00C668A9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</w:tcPr>
          <w:p w14:paraId="52E34849" w14:textId="4BFC2345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Applicant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identifies relevant and strategic partnerships that enhance program effectiveness, showing a clear understanding of collaborative approaches necessary for project success.</w:t>
            </w:r>
          </w:p>
        </w:tc>
        <w:tc>
          <w:tcPr>
            <w:tcW w:w="1759" w:type="dxa"/>
          </w:tcPr>
          <w:p w14:paraId="418F1397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28EF65AB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7458F042" w14:textId="3EDEA994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 w:rsidR="00672961">
              <w:rPr>
                <w:rFonts w:ascii="Aptos" w:hAnsi="Aptos"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sz w:val="20"/>
                <w:szCs w:val="20"/>
              </w:rPr>
              <w:t>0pts</w:t>
            </w:r>
          </w:p>
        </w:tc>
        <w:tc>
          <w:tcPr>
            <w:tcW w:w="2776" w:type="dxa"/>
          </w:tcPr>
          <w:p w14:paraId="130608B8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1492B2E9" w14:textId="77777777" w:rsidTr="00C668A9">
        <w:tc>
          <w:tcPr>
            <w:tcW w:w="538" w:type="dxa"/>
          </w:tcPr>
          <w:p w14:paraId="6E81D9EC" w14:textId="3F855E46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#10</w:t>
            </w:r>
            <w:r w:rsidRPr="00845B6B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3009" w:type="dxa"/>
          </w:tcPr>
          <w:p w14:paraId="069212DF" w14:textId="53139706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Housing First (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>10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 xml:space="preserve"> pts): </w:t>
            </w:r>
            <w:r w:rsidR="00C668A9" w:rsidRPr="00291254">
              <w:rPr>
                <w:rFonts w:ascii="Aptos" w:hAnsi="Aptos"/>
                <w:bCs/>
                <w:sz w:val="18"/>
                <w:szCs w:val="18"/>
              </w:rPr>
              <w:t xml:space="preserve">Describe how the Housing First approach </w:t>
            </w:r>
            <w:r w:rsidR="00C668A9" w:rsidRPr="00291254">
              <w:rPr>
                <w:rFonts w:ascii="Aptos" w:hAnsi="Aptos" w:cs="Calibri"/>
                <w:bCs/>
                <w:sz w:val="18"/>
                <w:szCs w:val="18"/>
              </w:rPr>
              <w:t>will be applied to the proposed project. Include aspects of project policies and staff training that can support the Housing First approach, such as trauma-informed care and harm reduction</w:t>
            </w:r>
          </w:p>
        </w:tc>
        <w:tc>
          <w:tcPr>
            <w:tcW w:w="3073" w:type="dxa"/>
          </w:tcPr>
          <w:p w14:paraId="2CEAAA4A" w14:textId="54CF5B26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Applicant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demonstrates a solid understanding of the Housing First model and outlines clear plans to implement it through program policies, staff practices, and supportive approaches such as harm reduction and trauma-informed care.</w:t>
            </w:r>
          </w:p>
        </w:tc>
        <w:tc>
          <w:tcPr>
            <w:tcW w:w="1759" w:type="dxa"/>
          </w:tcPr>
          <w:p w14:paraId="184F9B0E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40FC2A8C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419391FA" w14:textId="00096D49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 w:rsidR="00672961">
              <w:rPr>
                <w:rFonts w:ascii="Aptos" w:hAnsi="Aptos"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sz w:val="20"/>
                <w:szCs w:val="20"/>
              </w:rPr>
              <w:t>0pts</w:t>
            </w:r>
          </w:p>
        </w:tc>
        <w:tc>
          <w:tcPr>
            <w:tcW w:w="2776" w:type="dxa"/>
          </w:tcPr>
          <w:p w14:paraId="55540D65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779DC6DF" w14:textId="77777777" w:rsidTr="00C668A9">
        <w:tc>
          <w:tcPr>
            <w:tcW w:w="538" w:type="dxa"/>
          </w:tcPr>
          <w:p w14:paraId="627493DD" w14:textId="3485F845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#11</w:t>
            </w:r>
          </w:p>
        </w:tc>
        <w:tc>
          <w:tcPr>
            <w:tcW w:w="3009" w:type="dxa"/>
          </w:tcPr>
          <w:p w14:paraId="2D596917" w14:textId="5357A143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Written Standards (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>0 pts)</w:t>
            </w:r>
            <w:r w:rsidRPr="00845B6B">
              <w:rPr>
                <w:rFonts w:ascii="Aptos" w:hAnsi="Aptos"/>
                <w:i/>
                <w:sz w:val="20"/>
                <w:szCs w:val="20"/>
              </w:rPr>
              <w:t>:</w:t>
            </w:r>
            <w:r w:rsidRPr="00845B6B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A216F18" w14:textId="28CCD8DF" w:rsidR="00845B6B" w:rsidRPr="00291254" w:rsidRDefault="00845B6B" w:rsidP="00845B6B">
            <w:pPr>
              <w:rPr>
                <w:rFonts w:ascii="Aptos" w:hAnsi="Aptos"/>
                <w:sz w:val="18"/>
                <w:szCs w:val="18"/>
              </w:rPr>
            </w:pPr>
            <w:r w:rsidRPr="00291254">
              <w:rPr>
                <w:rFonts w:ascii="Aptos" w:hAnsi="Aptos"/>
                <w:sz w:val="18"/>
                <w:szCs w:val="18"/>
              </w:rPr>
              <w:t xml:space="preserve">Describe how </w:t>
            </w:r>
            <w:r w:rsidR="00B8767A" w:rsidRPr="00291254">
              <w:rPr>
                <w:rFonts w:ascii="Aptos" w:hAnsi="Aptos"/>
                <w:sz w:val="18"/>
                <w:szCs w:val="18"/>
              </w:rPr>
              <w:t xml:space="preserve">your agency plans to ensure compliance with the Written Standards, including plans for internal review and monitoring of project policies and practices. </w:t>
            </w:r>
            <w:r w:rsidRPr="0029125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073" w:type="dxa"/>
          </w:tcPr>
          <w:p w14:paraId="2942C232" w14:textId="13C6DBC6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r w:rsidRPr="00026733">
              <w:rPr>
                <w:rFonts w:ascii="Aptos" w:hAnsi="Aptos"/>
                <w:sz w:val="18"/>
                <w:szCs w:val="18"/>
              </w:rPr>
              <w:t>Applicant outlines a clear and actionable strategy for maintaining compliance with the Written Standards</w:t>
            </w:r>
            <w:r w:rsidRPr="00026733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1759" w:type="dxa"/>
          </w:tcPr>
          <w:p w14:paraId="0120BBE7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5FD5482F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143F26EB" w14:textId="471F7A30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 w:rsidR="00672961">
              <w:rPr>
                <w:rFonts w:ascii="Aptos" w:hAnsi="Aptos"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sz w:val="20"/>
                <w:szCs w:val="20"/>
              </w:rPr>
              <w:t>0pts</w:t>
            </w:r>
          </w:p>
        </w:tc>
        <w:tc>
          <w:tcPr>
            <w:tcW w:w="2776" w:type="dxa"/>
          </w:tcPr>
          <w:p w14:paraId="55C4BD44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7D892F7D" w14:textId="77777777" w:rsidTr="00C668A9">
        <w:tc>
          <w:tcPr>
            <w:tcW w:w="538" w:type="dxa"/>
          </w:tcPr>
          <w:p w14:paraId="5C719E9A" w14:textId="157179FA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#12</w:t>
            </w:r>
          </w:p>
        </w:tc>
        <w:tc>
          <w:tcPr>
            <w:tcW w:w="3009" w:type="dxa"/>
          </w:tcPr>
          <w:p w14:paraId="0DDE5656" w14:textId="55BF830B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Involvement of Individuals with Lived Experience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 xml:space="preserve"> (20 pts): </w:t>
            </w:r>
            <w:r w:rsidR="00B8767A" w:rsidRPr="00291254">
              <w:rPr>
                <w:rFonts w:ascii="Aptos" w:hAnsi="Aptos"/>
                <w:bCs/>
                <w:sz w:val="18"/>
                <w:szCs w:val="18"/>
              </w:rPr>
              <w:t xml:space="preserve">Describe how your agency currently </w:t>
            </w:r>
            <w:r w:rsidR="00B8767A" w:rsidRPr="00291254">
              <w:rPr>
                <w:rFonts w:ascii="Aptos" w:hAnsi="Aptos"/>
                <w:bCs/>
                <w:sz w:val="18"/>
                <w:szCs w:val="18"/>
              </w:rPr>
              <w:t>involves, or plans to involve, individuals with lived experience of homelessness in your programs</w:t>
            </w:r>
            <w:r w:rsidR="00291254">
              <w:rPr>
                <w:rFonts w:ascii="Aptos" w:hAnsi="Aptos"/>
                <w:bCs/>
                <w:sz w:val="18"/>
                <w:szCs w:val="18"/>
              </w:rPr>
              <w:t>’</w:t>
            </w:r>
            <w:r w:rsidR="00B8767A" w:rsidRPr="00291254">
              <w:rPr>
                <w:rFonts w:ascii="Aptos" w:hAnsi="Aptos"/>
                <w:bCs/>
                <w:sz w:val="18"/>
                <w:szCs w:val="18"/>
              </w:rPr>
              <w:t xml:space="preserve"> service delivery or decision-making</w:t>
            </w:r>
            <w:r w:rsidR="00291254">
              <w:rPr>
                <w:rFonts w:ascii="Aptos" w:hAnsi="Aptos"/>
                <w:bCs/>
                <w:sz w:val="18"/>
                <w:szCs w:val="18"/>
              </w:rPr>
              <w:t xml:space="preserve"> (e.g., </w:t>
            </w:r>
            <w:r w:rsidR="00B8767A" w:rsidRPr="00291254">
              <w:rPr>
                <w:rFonts w:ascii="Aptos" w:hAnsi="Aptos"/>
                <w:bCs/>
                <w:sz w:val="18"/>
                <w:szCs w:val="18"/>
              </w:rPr>
              <w:t>feedback processes, advisory roles, staff or board positions, participation in policy development, or other meaningful forms of engagement</w:t>
            </w:r>
            <w:r w:rsidR="00291254">
              <w:rPr>
                <w:rFonts w:ascii="Aptos" w:hAnsi="Aptos"/>
                <w:bCs/>
                <w:sz w:val="18"/>
                <w:szCs w:val="18"/>
              </w:rPr>
              <w:t>)</w:t>
            </w:r>
            <w:r w:rsidR="00B8767A" w:rsidRPr="00291254">
              <w:rPr>
                <w:rFonts w:ascii="Aptos" w:hAnsi="Aptos"/>
                <w:bCs/>
                <w:sz w:val="18"/>
                <w:szCs w:val="18"/>
              </w:rPr>
              <w:t>.</w:t>
            </w:r>
          </w:p>
        </w:tc>
        <w:tc>
          <w:tcPr>
            <w:tcW w:w="3073" w:type="dxa"/>
          </w:tcPr>
          <w:p w14:paraId="25A2D34C" w14:textId="208A6666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Applicant presents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a thoughtful and meaningful approach to engaging individuals with lived experience, demonstrating a commitment to incorporating their perspectives into program design, delivery, and decision-making.</w:t>
            </w:r>
          </w:p>
        </w:tc>
        <w:tc>
          <w:tcPr>
            <w:tcW w:w="1759" w:type="dxa"/>
          </w:tcPr>
          <w:p w14:paraId="4DAEFAA9" w14:textId="77777777" w:rsid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57681D84" w14:textId="77777777" w:rsidR="00672961" w:rsidRDefault="00672961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7271D89E" w14:textId="77777777" w:rsidR="00672961" w:rsidRDefault="00672961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77A0A677" w14:textId="77777777" w:rsidR="00672961" w:rsidRDefault="00672961" w:rsidP="00845B6B">
            <w:pPr>
              <w:rPr>
                <w:rFonts w:ascii="Aptos" w:hAnsi="Aptos"/>
                <w:sz w:val="20"/>
                <w:szCs w:val="20"/>
              </w:rPr>
            </w:pPr>
          </w:p>
          <w:p w14:paraId="7290CAF8" w14:textId="691F2DFF" w:rsidR="00672961" w:rsidRPr="00845B6B" w:rsidRDefault="00672961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____/20pts</w:t>
            </w:r>
          </w:p>
        </w:tc>
        <w:tc>
          <w:tcPr>
            <w:tcW w:w="2776" w:type="dxa"/>
          </w:tcPr>
          <w:p w14:paraId="37C78D6C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65D65D63" w14:textId="77777777" w:rsidTr="00C668A9">
        <w:tc>
          <w:tcPr>
            <w:tcW w:w="538" w:type="dxa"/>
          </w:tcPr>
          <w:p w14:paraId="2D4CBCC4" w14:textId="57FC6F4E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09" w:type="dxa"/>
          </w:tcPr>
          <w:p w14:paraId="73F271DC" w14:textId="5BE43634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Project Budget Request</w:t>
            </w:r>
            <w:r w:rsidR="00B8767A">
              <w:rPr>
                <w:rFonts w:ascii="Aptos" w:hAnsi="Aptos"/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3073" w:type="dxa"/>
          </w:tcPr>
          <w:p w14:paraId="3706E9C7" w14:textId="5DB2CBD2" w:rsidR="00026733" w:rsidRPr="00026733" w:rsidRDefault="00026733" w:rsidP="00845B6B">
            <w:pPr>
              <w:rPr>
                <w:rFonts w:ascii="Aptos" w:hAnsi="Aptos"/>
                <w:sz w:val="18"/>
                <w:szCs w:val="18"/>
              </w:rPr>
            </w:pPr>
            <w:proofErr w:type="gramStart"/>
            <w:r w:rsidRPr="00026733">
              <w:rPr>
                <w:rFonts w:ascii="Aptos" w:hAnsi="Aptos"/>
                <w:sz w:val="18"/>
                <w:szCs w:val="18"/>
              </w:rPr>
              <w:t>Applicant submits</w:t>
            </w:r>
            <w:proofErr w:type="gramEnd"/>
            <w:r w:rsidRPr="00026733">
              <w:rPr>
                <w:rFonts w:ascii="Aptos" w:hAnsi="Aptos"/>
                <w:sz w:val="18"/>
                <w:szCs w:val="18"/>
              </w:rPr>
              <w:t xml:space="preserve"> a clear, reasonable budget that aligns with the project scope, demonstrates cost-efficiency, and reflects appropriate use of requested funds.</w:t>
            </w:r>
          </w:p>
        </w:tc>
        <w:tc>
          <w:tcPr>
            <w:tcW w:w="1759" w:type="dxa"/>
          </w:tcPr>
          <w:p w14:paraId="476FCEFF" w14:textId="70FCD181" w:rsidR="00845B6B" w:rsidRPr="00845B6B" w:rsidRDefault="00672961" w:rsidP="00845B6B">
            <w:pPr>
              <w:rPr>
                <w:rFonts w:ascii="Aptos" w:hAnsi="Aptos"/>
                <w:sz w:val="20"/>
                <w:szCs w:val="20"/>
              </w:rPr>
            </w:pPr>
            <w:r w:rsidRPr="00845B6B">
              <w:rPr>
                <w:rFonts w:ascii="Aptos" w:hAnsi="Aptos"/>
                <w:sz w:val="20"/>
                <w:szCs w:val="20"/>
              </w:rPr>
              <w:t>____/</w:t>
            </w:r>
            <w:r>
              <w:rPr>
                <w:rFonts w:ascii="Aptos" w:hAnsi="Aptos"/>
                <w:sz w:val="20"/>
                <w:szCs w:val="20"/>
              </w:rPr>
              <w:t>1</w:t>
            </w:r>
            <w:r w:rsidRPr="00845B6B">
              <w:rPr>
                <w:rFonts w:ascii="Aptos" w:hAnsi="Aptos"/>
                <w:sz w:val="20"/>
                <w:szCs w:val="20"/>
              </w:rPr>
              <w:t>0pts</w:t>
            </w:r>
          </w:p>
        </w:tc>
        <w:tc>
          <w:tcPr>
            <w:tcW w:w="2776" w:type="dxa"/>
          </w:tcPr>
          <w:p w14:paraId="2764EC9F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45B6B" w:rsidRPr="00845B6B" w14:paraId="591230A3" w14:textId="77777777" w:rsidTr="00026733">
        <w:trPr>
          <w:trHeight w:val="368"/>
        </w:trPr>
        <w:tc>
          <w:tcPr>
            <w:tcW w:w="538" w:type="dxa"/>
            <w:shd w:val="clear" w:color="auto" w:fill="D9D9D9"/>
          </w:tcPr>
          <w:p w14:paraId="6C19526C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D9D9D9"/>
          </w:tcPr>
          <w:p w14:paraId="227BFCA9" w14:textId="77777777" w:rsidR="00845B6B" w:rsidRPr="00845B6B" w:rsidRDefault="00845B6B" w:rsidP="00845B6B">
            <w:pPr>
              <w:tabs>
                <w:tab w:val="left" w:pos="-74"/>
              </w:tabs>
              <w:ind w:left="16" w:hanging="16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D9D9D9"/>
          </w:tcPr>
          <w:p w14:paraId="0998A9F4" w14:textId="77777777" w:rsidR="00845B6B" w:rsidRPr="00672961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40BC9EDA" w14:textId="77777777" w:rsidR="00845B6B" w:rsidRPr="00672961" w:rsidRDefault="00845B6B" w:rsidP="00845B6B">
            <w:pPr>
              <w:rPr>
                <w:rFonts w:ascii="Aptos" w:hAnsi="Aptos"/>
                <w:sz w:val="20"/>
                <w:szCs w:val="20"/>
              </w:rPr>
            </w:pPr>
            <w:r w:rsidRPr="00672961">
              <w:rPr>
                <w:rFonts w:ascii="Aptos" w:hAnsi="Aptos"/>
                <w:b/>
                <w:sz w:val="20"/>
                <w:szCs w:val="20"/>
              </w:rPr>
              <w:t>TOTAL POINTS</w:t>
            </w:r>
          </w:p>
        </w:tc>
        <w:tc>
          <w:tcPr>
            <w:tcW w:w="1759" w:type="dxa"/>
            <w:shd w:val="clear" w:color="auto" w:fill="D9D9D9"/>
          </w:tcPr>
          <w:p w14:paraId="1F26E74A" w14:textId="77777777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3283D069" w14:textId="726350C6" w:rsidR="00845B6B" w:rsidRPr="00845B6B" w:rsidRDefault="00845B6B" w:rsidP="00845B6B">
            <w:pPr>
              <w:rPr>
                <w:rFonts w:ascii="Aptos" w:hAnsi="Aptos"/>
                <w:b/>
                <w:sz w:val="20"/>
                <w:szCs w:val="20"/>
              </w:rPr>
            </w:pPr>
            <w:r w:rsidRPr="00845B6B">
              <w:rPr>
                <w:rFonts w:ascii="Aptos" w:hAnsi="Aptos"/>
                <w:b/>
                <w:sz w:val="20"/>
                <w:szCs w:val="20"/>
              </w:rPr>
              <w:t>_____/1</w:t>
            </w:r>
            <w:r w:rsidR="00340542">
              <w:rPr>
                <w:rFonts w:ascii="Aptos" w:hAnsi="Aptos"/>
                <w:b/>
                <w:sz w:val="20"/>
                <w:szCs w:val="20"/>
              </w:rPr>
              <w:t>0</w:t>
            </w:r>
            <w:r w:rsidRPr="00845B6B">
              <w:rPr>
                <w:rFonts w:ascii="Aptos" w:hAnsi="Aptos"/>
                <w:b/>
                <w:sz w:val="20"/>
                <w:szCs w:val="20"/>
              </w:rPr>
              <w:t>0 pts</w:t>
            </w:r>
          </w:p>
        </w:tc>
        <w:tc>
          <w:tcPr>
            <w:tcW w:w="2776" w:type="dxa"/>
            <w:shd w:val="clear" w:color="auto" w:fill="D9D9D9"/>
          </w:tcPr>
          <w:p w14:paraId="05DF0D69" w14:textId="77777777" w:rsidR="00845B6B" w:rsidRPr="00845B6B" w:rsidRDefault="00845B6B" w:rsidP="00845B6B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29E0BF99" w14:textId="77777777" w:rsidR="001971B9" w:rsidRPr="00845B6B" w:rsidRDefault="001971B9" w:rsidP="00026733">
      <w:pPr>
        <w:rPr>
          <w:rFonts w:ascii="Aptos" w:hAnsi="Aptos"/>
          <w:b/>
          <w:sz w:val="20"/>
          <w:szCs w:val="20"/>
        </w:rPr>
      </w:pPr>
    </w:p>
    <w:sectPr w:rsidR="001971B9" w:rsidRPr="00845B6B" w:rsidSect="002502BF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DA38" w14:textId="77777777" w:rsidR="0099515F" w:rsidRDefault="0099515F" w:rsidP="00FE580A">
      <w:r>
        <w:separator/>
      </w:r>
    </w:p>
  </w:endnote>
  <w:endnote w:type="continuationSeparator" w:id="0">
    <w:p w14:paraId="0E0E092F" w14:textId="77777777" w:rsidR="0099515F" w:rsidRDefault="0099515F" w:rsidP="00FE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C468" w14:textId="77777777" w:rsidR="0099515F" w:rsidRDefault="0099515F" w:rsidP="00FE580A">
      <w:r>
        <w:separator/>
      </w:r>
    </w:p>
  </w:footnote>
  <w:footnote w:type="continuationSeparator" w:id="0">
    <w:p w14:paraId="66D04B31" w14:textId="77777777" w:rsidR="0099515F" w:rsidRDefault="0099515F" w:rsidP="00FE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654"/>
    <w:multiLevelType w:val="hybridMultilevel"/>
    <w:tmpl w:val="F172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7AD6"/>
    <w:multiLevelType w:val="hybridMultilevel"/>
    <w:tmpl w:val="2FA2AC12"/>
    <w:lvl w:ilvl="0" w:tplc="D2689AD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0517"/>
    <w:multiLevelType w:val="hybridMultilevel"/>
    <w:tmpl w:val="C114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635D"/>
    <w:multiLevelType w:val="hybridMultilevel"/>
    <w:tmpl w:val="4F46C482"/>
    <w:lvl w:ilvl="0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44CB8"/>
    <w:multiLevelType w:val="hybridMultilevel"/>
    <w:tmpl w:val="DC2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B72E0"/>
    <w:multiLevelType w:val="hybridMultilevel"/>
    <w:tmpl w:val="B0E6D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60C73"/>
    <w:multiLevelType w:val="hybridMultilevel"/>
    <w:tmpl w:val="15364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5753">
    <w:abstractNumId w:val="3"/>
  </w:num>
  <w:num w:numId="2" w16cid:durableId="1307516739">
    <w:abstractNumId w:val="7"/>
  </w:num>
  <w:num w:numId="3" w16cid:durableId="1489009087">
    <w:abstractNumId w:val="4"/>
  </w:num>
  <w:num w:numId="4" w16cid:durableId="2031880067">
    <w:abstractNumId w:val="1"/>
  </w:num>
  <w:num w:numId="5" w16cid:durableId="1660963858">
    <w:abstractNumId w:val="5"/>
  </w:num>
  <w:num w:numId="6" w16cid:durableId="269701732">
    <w:abstractNumId w:val="0"/>
  </w:num>
  <w:num w:numId="7" w16cid:durableId="445348643">
    <w:abstractNumId w:val="2"/>
  </w:num>
  <w:num w:numId="8" w16cid:durableId="2117020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01"/>
    <w:rsid w:val="00000857"/>
    <w:rsid w:val="00002C0D"/>
    <w:rsid w:val="0001606B"/>
    <w:rsid w:val="00026733"/>
    <w:rsid w:val="00027B8C"/>
    <w:rsid w:val="000532D2"/>
    <w:rsid w:val="00054660"/>
    <w:rsid w:val="000647A8"/>
    <w:rsid w:val="00065113"/>
    <w:rsid w:val="00074A55"/>
    <w:rsid w:val="000754D1"/>
    <w:rsid w:val="0007741C"/>
    <w:rsid w:val="000A3F30"/>
    <w:rsid w:val="000C4C8E"/>
    <w:rsid w:val="000D63E7"/>
    <w:rsid w:val="001721C1"/>
    <w:rsid w:val="00195E9F"/>
    <w:rsid w:val="001971B9"/>
    <w:rsid w:val="001A3FFC"/>
    <w:rsid w:val="001A6D1E"/>
    <w:rsid w:val="001D405B"/>
    <w:rsid w:val="00201699"/>
    <w:rsid w:val="00226954"/>
    <w:rsid w:val="00235BFA"/>
    <w:rsid w:val="00244526"/>
    <w:rsid w:val="002502BF"/>
    <w:rsid w:val="00254CBC"/>
    <w:rsid w:val="00257195"/>
    <w:rsid w:val="00260843"/>
    <w:rsid w:val="00283228"/>
    <w:rsid w:val="0028656C"/>
    <w:rsid w:val="00287BE5"/>
    <w:rsid w:val="00291254"/>
    <w:rsid w:val="00296C10"/>
    <w:rsid w:val="0029740B"/>
    <w:rsid w:val="002E4F70"/>
    <w:rsid w:val="002E72C2"/>
    <w:rsid w:val="0033652B"/>
    <w:rsid w:val="00340542"/>
    <w:rsid w:val="003455F6"/>
    <w:rsid w:val="00354F3A"/>
    <w:rsid w:val="003C2B32"/>
    <w:rsid w:val="003C414C"/>
    <w:rsid w:val="003C5240"/>
    <w:rsid w:val="003E2472"/>
    <w:rsid w:val="003E6A40"/>
    <w:rsid w:val="00405190"/>
    <w:rsid w:val="0044110B"/>
    <w:rsid w:val="00451B4E"/>
    <w:rsid w:val="0045364E"/>
    <w:rsid w:val="004A5AF5"/>
    <w:rsid w:val="004B015E"/>
    <w:rsid w:val="004D5C44"/>
    <w:rsid w:val="00506D5E"/>
    <w:rsid w:val="00534586"/>
    <w:rsid w:val="00534F22"/>
    <w:rsid w:val="00540A46"/>
    <w:rsid w:val="00546C0B"/>
    <w:rsid w:val="005639AA"/>
    <w:rsid w:val="005720B6"/>
    <w:rsid w:val="00581862"/>
    <w:rsid w:val="0058587E"/>
    <w:rsid w:val="005959AA"/>
    <w:rsid w:val="005E4651"/>
    <w:rsid w:val="0060076D"/>
    <w:rsid w:val="00622FA4"/>
    <w:rsid w:val="00640C55"/>
    <w:rsid w:val="0064506E"/>
    <w:rsid w:val="00654D63"/>
    <w:rsid w:val="006612CF"/>
    <w:rsid w:val="00664103"/>
    <w:rsid w:val="00672961"/>
    <w:rsid w:val="00690C32"/>
    <w:rsid w:val="006A05C7"/>
    <w:rsid w:val="006A5469"/>
    <w:rsid w:val="006C6A4D"/>
    <w:rsid w:val="006D1704"/>
    <w:rsid w:val="006F359A"/>
    <w:rsid w:val="00725BC1"/>
    <w:rsid w:val="007843F2"/>
    <w:rsid w:val="00793DD1"/>
    <w:rsid w:val="007C51C9"/>
    <w:rsid w:val="007C7FBA"/>
    <w:rsid w:val="007D1B1D"/>
    <w:rsid w:val="00805342"/>
    <w:rsid w:val="00820F04"/>
    <w:rsid w:val="00845B6B"/>
    <w:rsid w:val="0084607A"/>
    <w:rsid w:val="008529F9"/>
    <w:rsid w:val="008558BF"/>
    <w:rsid w:val="00887C80"/>
    <w:rsid w:val="00892C77"/>
    <w:rsid w:val="008C1563"/>
    <w:rsid w:val="008F43AD"/>
    <w:rsid w:val="008F6183"/>
    <w:rsid w:val="00916D7F"/>
    <w:rsid w:val="009226AE"/>
    <w:rsid w:val="009344A5"/>
    <w:rsid w:val="00935FE5"/>
    <w:rsid w:val="00944124"/>
    <w:rsid w:val="009447FE"/>
    <w:rsid w:val="00966F01"/>
    <w:rsid w:val="009741F2"/>
    <w:rsid w:val="009758EE"/>
    <w:rsid w:val="00983E81"/>
    <w:rsid w:val="00994BB8"/>
    <w:rsid w:val="0099515F"/>
    <w:rsid w:val="009C5473"/>
    <w:rsid w:val="009E3890"/>
    <w:rsid w:val="00A36C69"/>
    <w:rsid w:val="00A45C6B"/>
    <w:rsid w:val="00A47F4F"/>
    <w:rsid w:val="00A650BA"/>
    <w:rsid w:val="00A71057"/>
    <w:rsid w:val="00AA4C1A"/>
    <w:rsid w:val="00AC567A"/>
    <w:rsid w:val="00AD417C"/>
    <w:rsid w:val="00B15D87"/>
    <w:rsid w:val="00B40C35"/>
    <w:rsid w:val="00B42F6A"/>
    <w:rsid w:val="00B45BCE"/>
    <w:rsid w:val="00B47F9B"/>
    <w:rsid w:val="00B5290A"/>
    <w:rsid w:val="00B81BE2"/>
    <w:rsid w:val="00B8767A"/>
    <w:rsid w:val="00BA1ADE"/>
    <w:rsid w:val="00BB03D3"/>
    <w:rsid w:val="00BD75D2"/>
    <w:rsid w:val="00BE1173"/>
    <w:rsid w:val="00C16C77"/>
    <w:rsid w:val="00C34181"/>
    <w:rsid w:val="00C35E0A"/>
    <w:rsid w:val="00C53507"/>
    <w:rsid w:val="00C668A9"/>
    <w:rsid w:val="00C91403"/>
    <w:rsid w:val="00CA3908"/>
    <w:rsid w:val="00CC32A3"/>
    <w:rsid w:val="00CD46F3"/>
    <w:rsid w:val="00D04BBD"/>
    <w:rsid w:val="00D12EC2"/>
    <w:rsid w:val="00D34178"/>
    <w:rsid w:val="00D36432"/>
    <w:rsid w:val="00D51A5F"/>
    <w:rsid w:val="00D6523E"/>
    <w:rsid w:val="00D9259C"/>
    <w:rsid w:val="00D93C4E"/>
    <w:rsid w:val="00D952BF"/>
    <w:rsid w:val="00D96676"/>
    <w:rsid w:val="00DB012C"/>
    <w:rsid w:val="00E00255"/>
    <w:rsid w:val="00E1553B"/>
    <w:rsid w:val="00E24FF1"/>
    <w:rsid w:val="00E279D8"/>
    <w:rsid w:val="00E42FE7"/>
    <w:rsid w:val="00E46507"/>
    <w:rsid w:val="00E72CCC"/>
    <w:rsid w:val="00EA2391"/>
    <w:rsid w:val="00EC0D45"/>
    <w:rsid w:val="00EC69F3"/>
    <w:rsid w:val="00ED20BA"/>
    <w:rsid w:val="00ED6F95"/>
    <w:rsid w:val="00EF0985"/>
    <w:rsid w:val="00F21026"/>
    <w:rsid w:val="00F56E89"/>
    <w:rsid w:val="00F57357"/>
    <w:rsid w:val="00F836CF"/>
    <w:rsid w:val="00FB40E3"/>
    <w:rsid w:val="00FB7AB3"/>
    <w:rsid w:val="00FD022C"/>
    <w:rsid w:val="00FD466A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EA74CA"/>
  <w15:docId w15:val="{9F25BAAE-C86B-4B5C-AD00-84DA7989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5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8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58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80A"/>
  </w:style>
  <w:style w:type="character" w:styleId="FootnoteReference">
    <w:name w:val="footnote reference"/>
    <w:basedOn w:val="DefaultParagraphFont"/>
    <w:uiPriority w:val="99"/>
    <w:semiHidden/>
    <w:unhideWhenUsed/>
    <w:rsid w:val="00FE58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3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72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2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7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2E966-5879-4407-BFAC-6841C2DE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cdsaw</dc:creator>
  <cp:lastModifiedBy>Lim, Sarah</cp:lastModifiedBy>
  <cp:revision>8</cp:revision>
  <cp:lastPrinted>2020-02-06T15:57:00Z</cp:lastPrinted>
  <dcterms:created xsi:type="dcterms:W3CDTF">2025-07-02T14:45:00Z</dcterms:created>
  <dcterms:modified xsi:type="dcterms:W3CDTF">2025-07-02T15:42:00Z</dcterms:modified>
</cp:coreProperties>
</file>